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Комплексная безoпасность 2021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06.04.2021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Комплексная безoпасность 2021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 12 по 16 мая 2021 года в городе Кубинка Московской области пройдет XIII Международный салон средств обеспечения безопасности «Комплексная безопасность-2021». Организаторами мероприятия выступают МЧС России и МВД России. На площадке салона будут продемонстрированы новые разработки и достижения в области обеспечения безопасности, а участники смогут установить новые деловые контакты и поделиться опытом.</w:t>
            </w:r>
            <w:br/>
            <w:r>
              <w:rPr/>
              <w:t xml:space="preserve"> </w:t>
            </w:r>
            <w:br/>
            <w:r>
              <w:rPr/>
              <w:t xml:space="preserve"> С 12 по 15 мая основная площадка Салона впервые развернется в конгрессно-выставочном центре «Патриот». 16 мая в рамках демонстрационной программы на полигоне Ногинского спасательного центра МЧС России пройдет международное учение по ликвидации чрезвычайных ситуаций с привлечением сил и средств федеральных органов исполнительной власти, а также представителей корпуса сил СНГ.</w:t>
            </w:r>
            <w:br/>
            <w:r>
              <w:rPr/>
              <w:t xml:space="preserve"> </w:t>
            </w:r>
            <w:br/>
            <w:r>
              <w:rPr/>
              <w:t xml:space="preserve"> В рамках научно-деловой программы запланировано проведение свыше 60 общественно-значимых конгрессно-выставочных мероприятий.</w:t>
            </w:r>
            <w:br/>
            <w:r>
              <w:rPr/>
              <w:t xml:space="preserve"> </w:t>
            </w:r>
            <w:br/>
            <w:r>
              <w:rPr/>
              <w:t xml:space="preserve"> В мероприятии примут участие производители оборудования и разработчики технологий в сфере безопасности, представители учебных и научных учреждений.</w:t>
            </w:r>
            <w:br/>
            <w:r>
              <w:rPr/>
              <w:t xml:space="preserve"> </w:t>
            </w:r>
            <w:br/>
            <w:r>
              <w:rPr/>
              <w:t xml:space="preserve"> Посетители Салона станут зрителями финала соревнований «Человеческий фактор» и состязания за звание «Лучшая команда МЧС России по проведению аварийно-спасательных работ при ликвидации ЧС на автомобильном транспорте», а для детей и молодежи предусмотрены различные мастер-классы. Зрелищную часть салона дополнит «Пожарный олимп» - полоса выживания в стиле кросс-фит и всероссийский робототехнический фестиваль.</w:t>
            </w:r>
            <w:br/>
            <w:r>
              <w:rPr/>
              <w:t xml:space="preserve"> </w:t>
            </w:r>
            <w:br/>
            <w:r>
              <w:rPr/>
              <w:t xml:space="preserve"> Официальный сайт Салона https://isse-russia.ru/.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2021-05-16T09:44:45+12:00</dcterms:created>
  <dcterms:modified xsi:type="dcterms:W3CDTF">2021-05-16T09:44:45+12:00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