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Проект МЧС России номинировали на премию AI Russia Awards в области искусственного интеллекта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Проект МЧС России номинировали на премию AI Russia Awards в области искусственного интеллекта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Мобильное приложение «Термические точки» МЧС России номинировано на премию в области бизнес-эффективности проектов AI Russia Awards, созданных с использованием искусственного интеллекта. Сервис является частью глобального ведомственного проекта «Атлас опасностей и рисков», в рамках которого проведена трансформация процесса информирования лиц, ответственных за недопущение негативных последствий пожара.</w:t>
            </w:r>
            <w:br/>
            <w:r>
              <w:rPr/>
              <w:t xml:space="preserve"> </w:t>
            </w:r>
            <w:br/>
            <w:r>
              <w:rPr/>
              <w:t xml:space="preserve"> «Инновационные методы в сфере предупреждения возникновения и минимизации возможных рисков ЧС уменьшают вероятность неконтролируемого распространения пожаров, позволяют повысить безопасность, сохранить человеческие жизни и снизить экономический ущерб. Все пользователи в режиме реального времени получают данные о ситуации и могут оперативно предпринять меры», - отметил заместитель Министра МЧС России Виктор Ничипорчук.</w:t>
            </w:r>
            <w:br/>
            <w:r>
              <w:rPr/>
              <w:t xml:space="preserve"> </w:t>
            </w:r>
            <w:br/>
            <w:r>
              <w:rPr/>
              <w:t xml:space="preserve"> Приложение «Термические точки» разработано для расчета риска возникновения пожара с применением технологий машинного обучения и анализа больших данных. Оно автоматически определяет вероятность пожара и класс горения на месте термической точки, уведомляет о высоких рисках возгорания в указанных районах и информирует о термической точке, что усиливает патрулирование и мониторинг ситуации.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внедрения разработки оперативность реагирования на природные пожары повысилась в 3 раза за счет повышения точности расчета риска пожара до 92,5% и обновления термических точек на поверхности Земли до 4 раз в сутки.</w:t>
            </w:r>
            <w:br/>
            <w:r>
              <w:rPr/>
              <w:t xml:space="preserve"> </w:t>
            </w:r>
            <w:br/>
            <w:r>
              <w:rPr/>
              <w:t xml:space="preserve"> Модель реагирования создана в результате открытого хакатона WILDFIRE AI, который ранее был проведен МЧС России и другими заинтересованными организациями. Сейчас приложение «Термические точки» вошло в открытую библиотеку кейсов и премий AI Russia Works в области бизнес-эффективности проектов, созданных с использованием технологий искусственного интеллекта (https://ai-russia.ru/). Библиотека создана в качестве ориентира по практическому применению AI технологий. Проект ведомства - это первая разработка от ФОИВ, представленная в данной библиотеке.</w:t>
            </w:r>
            <w:br/>
            <w:r>
              <w:rPr/>
              <w:t xml:space="preserve"> </w:t>
            </w:r>
            <w:br/>
            <w:r>
              <w:rPr/>
              <w:t xml:space="preserve"> «Приложение МЧС России стало первой собственной разработкой от российского ФОИВ, которая вошла в библиотеку. Применение искусственного интеллекта позволило разработать одно из лучших мировых решений по борьбе с природными пожарами. На примере чрезвычайного ведомства мы видим, что государство также может решать самые масштабные задачи с применением технологий ИИ», - сказал директор Альянса в сфере искусственного интеллекта Кирилл Булатов.</w:t>
            </w:r>
            <w:br/>
            <w:r>
              <w:rPr/>
              <w:t xml:space="preserve"> </w:t>
            </w:r>
            <w:br/>
            <w:r>
              <w:rPr/>
              <w:t xml:space="preserve"> Напомним, системой космического мониторинга круглосуточно обрабатываются спутниковые данные дистанционного зондирования Земли. В результате обработки 4 раза в сутки формируется слой термических точек (аномалий). Через мобильное приложение информация о них доводится до представителей органов управления муниципальных образований или собственников, которые после проверки подтверждают, является ли термическая точка пожаром.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2021-05-16T09:47:17+12:00</dcterms:created>
  <dcterms:modified xsi:type="dcterms:W3CDTF">2021-05-16T09:47:17+12:00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