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период с 5 по 22 апреля 2021 года МЧС России и Московский государственный областной университет приглашают принять участие во II Всероссийской электронной олимпиаде по безопасности жизнедеятельности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период с 5 по 22 апреля 2021 года МЧС России и Московский государственный областной университет приглашают принять участие во II Всероссийской электронной олимпиаде по безопасности жизнедеятельности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5 по 22 апреля 2021 года МЧС России и Московский государственный областной университет приглашают принять участие во II Всероссийской электронной олимпиаде по безопасности жизнедеятельности. Олимпиада пройдет в дистанционном формате в виде тестирования в три этапа в соответствии с возрастными группами:</w:t>
            </w:r>
            <w:br/>
            <w:r>
              <w:rPr/>
              <w:t xml:space="preserve"> </w:t>
            </w:r>
            <w:br/>
            <w:r>
              <w:rPr/>
              <w:t xml:space="preserve"> младшая возрастная группа (11-12 лет) с 5 по 8 апреля 2021 года;</w:t>
            </w:r>
            <w:br/>
            <w:r>
              <w:rPr/>
              <w:t xml:space="preserve"> </w:t>
            </w:r>
            <w:br/>
            <w:r>
              <w:rPr/>
              <w:t xml:space="preserve"> средняя возрастная группа (13-15 лет) с 12 по 15 апреля 2021 года;</w:t>
            </w:r>
            <w:br/>
            <w:r>
              <w:rPr/>
              <w:t xml:space="preserve"> </w:t>
            </w:r>
            <w:br/>
            <w:r>
              <w:rPr/>
              <w:t xml:space="preserve"> старшая возрастная группа (16-18 лет) с 19 по 22 апреля 2021 года.</w:t>
            </w:r>
            <w:br/>
            <w:r>
              <w:rPr/>
              <w:t xml:space="preserve"> </w:t>
            </w:r>
            <w:br/>
            <w:r>
              <w:rPr/>
              <w:t xml:space="preserve"> Проверить свои знания смогут учащиеся образовательных организаций со всех регионов Российской Федерации в возрасте от 11 до 18 лет.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необходимо зарегистрироваться на информационном портале: www.cultbez.mgou.ru. Регистрация участников будет открыта с 22.03.2021.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Интернет-олимпиада по безопасности жизнедеятельности направлена на популяризацию безопасного образа жизни, к изучению предмета «основы безопасности жизнедеятельности», повышение интереса молодых людей к профессии пожарного и спасателя – всё это является приоритетами деятельности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2021-05-16T10:10:58+12:00</dcterms:created>
  <dcterms:modified xsi:type="dcterms:W3CDTF">2021-05-16T10:10:58+12:00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